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112F" w:rsidRDefault="00836821" w:rsidP="00836821">
      <w:pPr>
        <w:ind w:firstLineChars="200" w:firstLine="643"/>
        <w:rPr>
          <w:rFonts w:ascii="仿宋" w:eastAsia="仿宋" w:hAnsi="仿宋"/>
          <w:b/>
          <w:sz w:val="32"/>
          <w:szCs w:val="32"/>
        </w:rPr>
      </w:pPr>
      <w:bookmarkStart w:id="0" w:name="_GoBack"/>
      <w:r w:rsidRPr="00836821">
        <w:rPr>
          <w:rFonts w:ascii="仿宋" w:eastAsia="仿宋" w:hAnsi="仿宋" w:hint="eastAsia"/>
          <w:b/>
          <w:sz w:val="32"/>
          <w:szCs w:val="32"/>
        </w:rPr>
        <w:t>福建省中医药科学院基础研究所“流式细胞仪”采购项目第二次调研</w:t>
      </w:r>
      <w:r>
        <w:rPr>
          <w:rFonts w:ascii="仿宋" w:eastAsia="仿宋" w:hAnsi="仿宋" w:hint="eastAsia"/>
          <w:b/>
          <w:sz w:val="32"/>
          <w:szCs w:val="32"/>
        </w:rPr>
        <w:t>报</w:t>
      </w:r>
      <w:r w:rsidR="00B023C1">
        <w:rPr>
          <w:rFonts w:ascii="仿宋" w:eastAsia="仿宋" w:hAnsi="仿宋" w:hint="eastAsia"/>
          <w:b/>
          <w:sz w:val="32"/>
          <w:szCs w:val="32"/>
        </w:rPr>
        <w:t>价</w:t>
      </w:r>
      <w:r w:rsidR="00B023C1">
        <w:rPr>
          <w:rFonts w:ascii="仿宋" w:eastAsia="仿宋" w:hAnsi="仿宋" w:hint="eastAsia"/>
          <w:b/>
          <w:sz w:val="32"/>
          <w:szCs w:val="32"/>
        </w:rPr>
        <w:t>表</w:t>
      </w:r>
    </w:p>
    <w:bookmarkEnd w:id="0"/>
    <w:p w:rsidR="0067112F" w:rsidRDefault="00B023C1">
      <w:pPr>
        <w:ind w:firstLineChars="250" w:firstLine="525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67112F">
        <w:trPr>
          <w:trHeight w:val="750"/>
        </w:trPr>
        <w:tc>
          <w:tcPr>
            <w:tcW w:w="1033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</w:t>
            </w:r>
          </w:p>
        </w:tc>
        <w:tc>
          <w:tcPr>
            <w:tcW w:w="1376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（元）</w:t>
            </w:r>
          </w:p>
        </w:tc>
        <w:tc>
          <w:tcPr>
            <w:tcW w:w="3510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67112F">
        <w:trPr>
          <w:trHeight w:val="1026"/>
        </w:trPr>
        <w:tc>
          <w:tcPr>
            <w:tcW w:w="1033" w:type="dxa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bookmarkStart w:id="1" w:name="OLE_LINK11" w:colFirst="1" w:colLast="1"/>
            <w:bookmarkStart w:id="2" w:name="OLE_LINK7" w:colFirst="5" w:colLast="5"/>
            <w:bookmarkStart w:id="3" w:name="OLE_LINK6" w:colFirst="3" w:colLast="3"/>
            <w:bookmarkStart w:id="4" w:name="OLE_LINK5" w:colFirst="1" w:colLast="1"/>
            <w:bookmarkStart w:id="5" w:name="OLE_LINK3" w:colFirst="5" w:colLast="5"/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3644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7112F">
        <w:trPr>
          <w:trHeight w:val="719"/>
        </w:trPr>
        <w:tc>
          <w:tcPr>
            <w:tcW w:w="1033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7112F">
        <w:trPr>
          <w:trHeight w:val="549"/>
        </w:trPr>
        <w:tc>
          <w:tcPr>
            <w:tcW w:w="1033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7112F">
        <w:trPr>
          <w:trHeight w:val="500"/>
        </w:trPr>
        <w:tc>
          <w:tcPr>
            <w:tcW w:w="1033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tr w:rsidR="0067112F">
        <w:trPr>
          <w:trHeight w:val="500"/>
        </w:trPr>
        <w:tc>
          <w:tcPr>
            <w:tcW w:w="1033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  <w:bookmarkEnd w:id="1"/>
      <w:bookmarkEnd w:id="2"/>
      <w:bookmarkEnd w:id="3"/>
      <w:bookmarkEnd w:id="4"/>
      <w:bookmarkEnd w:id="5"/>
      <w:tr w:rsidR="0067112F">
        <w:trPr>
          <w:trHeight w:val="690"/>
        </w:trPr>
        <w:tc>
          <w:tcPr>
            <w:tcW w:w="6945" w:type="dxa"/>
            <w:gridSpan w:val="4"/>
            <w:vAlign w:val="center"/>
          </w:tcPr>
          <w:p w:rsidR="0067112F" w:rsidRDefault="00B023C1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</w:t>
            </w:r>
            <w:r>
              <w:rPr>
                <w:rFonts w:ascii="仿宋" w:eastAsia="仿宋" w:hAnsi="仿宋" w:hint="eastAsia"/>
                <w:szCs w:val="21"/>
              </w:rPr>
              <w:t xml:space="preserve">  </w:t>
            </w:r>
            <w:r>
              <w:rPr>
                <w:rFonts w:ascii="仿宋" w:eastAsia="仿宋" w:hAnsi="仿宋" w:hint="eastAsia"/>
                <w:szCs w:val="21"/>
              </w:rPr>
              <w:t>计</w:t>
            </w:r>
          </w:p>
        </w:tc>
        <w:tc>
          <w:tcPr>
            <w:tcW w:w="1376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3510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szCs w:val="21"/>
              </w:rPr>
            </w:pPr>
          </w:p>
        </w:tc>
      </w:tr>
    </w:tbl>
    <w:p w:rsidR="0067112F" w:rsidRDefault="00B023C1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</w:t>
      </w:r>
      <w:r>
        <w:rPr>
          <w:rFonts w:ascii="仿宋" w:eastAsia="仿宋" w:hAnsi="仿宋" w:hint="eastAsia"/>
          <w:szCs w:val="21"/>
        </w:rPr>
        <w:t>联系人：</w:t>
      </w:r>
      <w:r>
        <w:rPr>
          <w:rFonts w:ascii="仿宋" w:eastAsia="仿宋" w:hAnsi="仿宋" w:hint="eastAsia"/>
          <w:szCs w:val="21"/>
        </w:rPr>
        <w:t xml:space="preserve">                                    </w:t>
      </w:r>
      <w:r>
        <w:rPr>
          <w:rFonts w:ascii="仿宋" w:eastAsia="仿宋" w:hAnsi="仿宋" w:hint="eastAsia"/>
          <w:szCs w:val="21"/>
        </w:rPr>
        <w:t>联系电话：</w:t>
      </w:r>
    </w:p>
    <w:p w:rsidR="0067112F" w:rsidRDefault="0067112F">
      <w:pPr>
        <w:rPr>
          <w:rFonts w:ascii="仿宋" w:eastAsia="仿宋" w:hAnsi="仿宋"/>
          <w:szCs w:val="21"/>
        </w:rPr>
      </w:pPr>
    </w:p>
    <w:p w:rsidR="0067112F" w:rsidRDefault="00B023C1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1</w:t>
      </w:r>
      <w:r>
        <w:rPr>
          <w:rFonts w:ascii="仿宋" w:eastAsia="仿宋" w:hAnsi="仿宋" w:hint="eastAsia"/>
          <w:szCs w:val="21"/>
        </w:rPr>
        <w:t>、拟参与询价公司要提供详细的名称、规格、技术指标及供货时间</w:t>
      </w:r>
    </w:p>
    <w:p w:rsidR="0067112F" w:rsidRDefault="00B023C1">
      <w:pPr>
        <w:rPr>
          <w:rFonts w:ascii="仿宋" w:eastAsia="仿宋" w:hAnsi="仿宋"/>
          <w:szCs w:val="21"/>
        </w:rPr>
      </w:pPr>
      <w:r>
        <w:rPr>
          <w:rFonts w:ascii="仿宋" w:eastAsia="仿宋" w:hAnsi="仿宋"/>
          <w:szCs w:val="21"/>
        </w:rPr>
        <w:t>2</w:t>
      </w:r>
      <w:r>
        <w:rPr>
          <w:rFonts w:ascii="仿宋" w:eastAsia="仿宋" w:hAnsi="仿宋" w:hint="eastAsia"/>
          <w:szCs w:val="21"/>
        </w:rPr>
        <w:t>、询价</w:t>
      </w:r>
      <w:proofErr w:type="gramStart"/>
      <w:r>
        <w:rPr>
          <w:rFonts w:ascii="仿宋" w:eastAsia="仿宋" w:hAnsi="仿宋" w:hint="eastAsia"/>
          <w:szCs w:val="21"/>
        </w:rPr>
        <w:t>单需要</w:t>
      </w:r>
      <w:proofErr w:type="gramEnd"/>
      <w:r>
        <w:rPr>
          <w:rFonts w:ascii="仿宋" w:eastAsia="仿宋" w:hAnsi="仿宋" w:hint="eastAsia"/>
          <w:szCs w:val="21"/>
        </w:rPr>
        <w:t>盖章扫描件一份</w:t>
      </w:r>
    </w:p>
    <w:p w:rsidR="0067112F" w:rsidRDefault="00B023C1">
      <w:pPr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Cs w:val="21"/>
        </w:rPr>
        <w:t>3</w:t>
      </w:r>
      <w:r>
        <w:rPr>
          <w:rFonts w:ascii="仿宋" w:eastAsia="仿宋" w:hAnsi="仿宋" w:hint="eastAsia"/>
          <w:szCs w:val="21"/>
        </w:rPr>
        <w:t>、如有其他说明事项也可一并提供</w:t>
      </w:r>
    </w:p>
    <w:p w:rsidR="0067112F" w:rsidRDefault="0067112F">
      <w:pPr>
        <w:rPr>
          <w:rFonts w:ascii="仿宋" w:eastAsia="仿宋" w:hAnsi="仿宋"/>
          <w:b/>
          <w:szCs w:val="21"/>
        </w:rPr>
      </w:pPr>
    </w:p>
    <w:p w:rsidR="0067112F" w:rsidRDefault="0067112F">
      <w:pPr>
        <w:rPr>
          <w:rFonts w:ascii="仿宋" w:eastAsia="仿宋" w:hAnsi="仿宋"/>
          <w:b/>
          <w:szCs w:val="21"/>
        </w:rPr>
      </w:pPr>
    </w:p>
    <w:p w:rsidR="0067112F" w:rsidRDefault="0067112F">
      <w:pPr>
        <w:rPr>
          <w:rFonts w:ascii="仿宋" w:eastAsia="仿宋" w:hAnsi="仿宋"/>
          <w:b/>
          <w:szCs w:val="21"/>
        </w:rPr>
      </w:pPr>
    </w:p>
    <w:p w:rsidR="0067112F" w:rsidRDefault="0067112F">
      <w:pPr>
        <w:rPr>
          <w:rFonts w:ascii="仿宋" w:eastAsia="仿宋" w:hAnsi="仿宋"/>
          <w:color w:val="000000"/>
          <w:szCs w:val="21"/>
        </w:rPr>
      </w:pPr>
    </w:p>
    <w:p w:rsidR="0067112F" w:rsidRDefault="00B023C1">
      <w:pPr>
        <w:jc w:val="center"/>
        <w:rPr>
          <w:rFonts w:ascii="仿宋" w:eastAsia="仿宋" w:hAnsi="仿宋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lastRenderedPageBreak/>
        <w:t>技术规格偏离表</w:t>
      </w:r>
    </w:p>
    <w:p w:rsidR="0067112F" w:rsidRDefault="00B023C1">
      <w:pPr>
        <w:tabs>
          <w:tab w:val="left" w:pos="5355"/>
        </w:tabs>
        <w:rPr>
          <w:rFonts w:ascii="仿宋" w:eastAsia="仿宋" w:hAnsi="仿宋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67112F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:rsidR="0067112F" w:rsidRDefault="00B023C1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:rsidR="0067112F" w:rsidRDefault="00B023C1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术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要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求</w:t>
            </w:r>
          </w:p>
        </w:tc>
        <w:tc>
          <w:tcPr>
            <w:tcW w:w="4262" w:type="dxa"/>
            <w:vAlign w:val="center"/>
          </w:tcPr>
          <w:p w:rsidR="0067112F" w:rsidRDefault="00B023C1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响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应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情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况</w:t>
            </w:r>
            <w:proofErr w:type="gramEnd"/>
          </w:p>
        </w:tc>
        <w:tc>
          <w:tcPr>
            <w:tcW w:w="4262" w:type="dxa"/>
            <w:vAlign w:val="center"/>
          </w:tcPr>
          <w:p w:rsidR="0067112F" w:rsidRDefault="00B023C1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离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说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</w:t>
            </w: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明</w:t>
            </w: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67112F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:rsidR="0067112F" w:rsidRDefault="0067112F">
            <w:pPr>
              <w:tabs>
                <w:tab w:val="left" w:pos="5355"/>
              </w:tabs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:rsidR="0067112F" w:rsidRDefault="0067112F">
            <w:pPr>
              <w:tabs>
                <w:tab w:val="left" w:pos="5355"/>
              </w:tabs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</w:tbl>
    <w:p w:rsidR="0067112F" w:rsidRDefault="0067112F">
      <w:pPr>
        <w:rPr>
          <w:rFonts w:ascii="仿宋" w:eastAsia="仿宋" w:hAnsi="仿宋"/>
          <w:szCs w:val="21"/>
        </w:rPr>
      </w:pPr>
    </w:p>
    <w:p w:rsidR="0067112F" w:rsidRDefault="0067112F">
      <w:pPr>
        <w:rPr>
          <w:rFonts w:ascii="仿宋" w:eastAsia="仿宋" w:hAnsi="仿宋"/>
          <w:szCs w:val="21"/>
        </w:rPr>
      </w:pPr>
    </w:p>
    <w:p w:rsidR="0067112F" w:rsidRDefault="0067112F">
      <w:pPr>
        <w:spacing w:beforeLines="50" w:before="156" w:afterLines="50" w:after="156" w:line="560" w:lineRule="exact"/>
        <w:jc w:val="center"/>
        <w:rPr>
          <w:rFonts w:ascii="宋体" w:eastAsia="宋体" w:hAnsi="宋体" w:cs="宋体"/>
          <w:b/>
          <w:bCs/>
          <w:sz w:val="36"/>
          <w:szCs w:val="44"/>
        </w:rPr>
      </w:pPr>
    </w:p>
    <w:p w:rsidR="0067112F" w:rsidRDefault="0067112F">
      <w:pPr>
        <w:widowControl/>
        <w:jc w:val="left"/>
        <w:rPr>
          <w:rFonts w:ascii="宋体" w:eastAsia="宋体" w:hAnsi="宋体" w:cs="宋体"/>
          <w:b/>
          <w:bCs/>
          <w:sz w:val="36"/>
          <w:szCs w:val="44"/>
        </w:rPr>
        <w:sectPr w:rsidR="0067112F">
          <w:footerReference w:type="default" r:id="rId7"/>
          <w:pgSz w:w="16838" w:h="11906" w:orient="landscape"/>
          <w:pgMar w:top="1531" w:right="1418" w:bottom="1531" w:left="1418" w:header="851" w:footer="992" w:gutter="0"/>
          <w:cols w:space="425"/>
          <w:docGrid w:type="linesAndChars" w:linePitch="312"/>
        </w:sectPr>
      </w:pPr>
    </w:p>
    <w:p w:rsidR="0067112F" w:rsidRDefault="0067112F">
      <w:pPr>
        <w:spacing w:line="360" w:lineRule="auto"/>
        <w:rPr>
          <w:rFonts w:ascii="仿宋" w:eastAsia="仿宋" w:hAnsi="仿宋" w:cs="仿宋"/>
          <w:sz w:val="24"/>
        </w:rPr>
      </w:pPr>
    </w:p>
    <w:sectPr w:rsidR="0067112F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3C1" w:rsidRDefault="00B023C1"/>
  </w:endnote>
  <w:endnote w:type="continuationSeparator" w:id="0">
    <w:p w:rsidR="00B023C1" w:rsidRDefault="00B023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130023"/>
    </w:sdtPr>
    <w:sdtEndPr/>
    <w:sdtContent>
      <w:p w:rsidR="0067112F" w:rsidRDefault="00B023C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6821" w:rsidRPr="00836821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67112F" w:rsidRDefault="0067112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3C1" w:rsidRDefault="00B023C1"/>
  </w:footnote>
  <w:footnote w:type="continuationSeparator" w:id="0">
    <w:p w:rsidR="00B023C1" w:rsidRDefault="00B023C1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54992"/>
    <w:rsid w:val="00067DEF"/>
    <w:rsid w:val="0008505D"/>
    <w:rsid w:val="000A6EAE"/>
    <w:rsid w:val="000D3626"/>
    <w:rsid w:val="0010089F"/>
    <w:rsid w:val="00110312"/>
    <w:rsid w:val="001143DF"/>
    <w:rsid w:val="00125EF8"/>
    <w:rsid w:val="00130E89"/>
    <w:rsid w:val="001338F3"/>
    <w:rsid w:val="00156362"/>
    <w:rsid w:val="00170EA0"/>
    <w:rsid w:val="001778E9"/>
    <w:rsid w:val="00183E5D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112F"/>
    <w:rsid w:val="00676BA6"/>
    <w:rsid w:val="006B276C"/>
    <w:rsid w:val="006B6DC1"/>
    <w:rsid w:val="006C68BA"/>
    <w:rsid w:val="006D750B"/>
    <w:rsid w:val="0071046C"/>
    <w:rsid w:val="007842FD"/>
    <w:rsid w:val="0078772A"/>
    <w:rsid w:val="007A56A0"/>
    <w:rsid w:val="00822CC9"/>
    <w:rsid w:val="00836821"/>
    <w:rsid w:val="00862AE7"/>
    <w:rsid w:val="00886955"/>
    <w:rsid w:val="00894875"/>
    <w:rsid w:val="008A3D60"/>
    <w:rsid w:val="008C0F68"/>
    <w:rsid w:val="008D1F28"/>
    <w:rsid w:val="008D2500"/>
    <w:rsid w:val="008E41D6"/>
    <w:rsid w:val="009316E7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023C1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67CDF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5E7D00FF"/>
    <w:rsid w:val="5FCB3D0F"/>
    <w:rsid w:val="667A42E2"/>
    <w:rsid w:val="6E535698"/>
    <w:rsid w:val="714C2B6F"/>
    <w:rsid w:val="74EC0AFF"/>
    <w:rsid w:val="764F5E37"/>
    <w:rsid w:val="76A82B4E"/>
    <w:rsid w:val="7E347AF3"/>
    <w:rsid w:val="7F06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CA9D91C-0707-4E40-BCAD-FBED97CB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7" w:qFormat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7"/>
    <w:qFormat/>
    <w:pPr>
      <w:ind w:firstLine="420"/>
    </w:pPr>
    <w:rPr>
      <w:rFonts w:ascii="Calibri" w:eastAsia="宋体" w:hAnsi="Calibri" w:cs="Times New Roman"/>
      <w:color w:val="000000"/>
      <w:kern w:val="1"/>
      <w:szCs w:val="20"/>
    </w:rPr>
  </w:style>
  <w:style w:type="paragraph" w:styleId="a4">
    <w:name w:val="Document Map"/>
    <w:basedOn w:val="a"/>
    <w:link w:val="Char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link w:val="Char0"/>
    <w:unhideWhenUsed/>
    <w:qFormat/>
    <w:pPr>
      <w:jc w:val="left"/>
    </w:pPr>
  </w:style>
  <w:style w:type="paragraph" w:styleId="a6">
    <w:name w:val="Balloon Text"/>
    <w:basedOn w:val="a"/>
    <w:link w:val="Char1"/>
    <w:semiHidden/>
    <w:unhideWhenUsed/>
    <w:qFormat/>
    <w:rPr>
      <w:sz w:val="18"/>
      <w:szCs w:val="18"/>
    </w:rPr>
  </w:style>
  <w:style w:type="paragraph" w:styleId="a7">
    <w:name w:val="footer"/>
    <w:basedOn w:val="a"/>
    <w:link w:val="Char2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Char4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a">
    <w:name w:val="annotation subject"/>
    <w:basedOn w:val="a5"/>
    <w:next w:val="a5"/>
    <w:link w:val="Char5"/>
    <w:semiHidden/>
    <w:unhideWhenUsed/>
    <w:qFormat/>
    <w:rPr>
      <w:b/>
      <w:bCs/>
    </w:rPr>
  </w:style>
  <w:style w:type="character" w:styleId="ab">
    <w:name w:val="Strong"/>
    <w:basedOn w:val="a0"/>
    <w:qFormat/>
    <w:rPr>
      <w:b/>
    </w:rPr>
  </w:style>
  <w:style w:type="character" w:styleId="ac">
    <w:name w:val="Hyperlink"/>
    <w:basedOn w:val="a0"/>
    <w:qFormat/>
    <w:rPr>
      <w:color w:val="0000FF"/>
      <w:u w:val="single"/>
    </w:rPr>
  </w:style>
  <w:style w:type="character" w:styleId="ad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Char3">
    <w:name w:val="页眉 Char"/>
    <w:basedOn w:val="a0"/>
    <w:link w:val="a8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e">
    <w:name w:val="List Paragraph"/>
    <w:basedOn w:val="a"/>
    <w:uiPriority w:val="99"/>
    <w:qFormat/>
    <w:pPr>
      <w:ind w:firstLineChars="200" w:firstLine="420"/>
    </w:pPr>
  </w:style>
  <w:style w:type="character" w:customStyle="1" w:styleId="Char1">
    <w:name w:val="批注框文本 Char"/>
    <w:basedOn w:val="a0"/>
    <w:link w:val="a6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0">
    <w:name w:val="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Char4">
    <w:name w:val="标题 Char"/>
    <w:basedOn w:val="a0"/>
    <w:link w:val="a9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Char">
    <w:name w:val="文档结构图 Char"/>
    <w:basedOn w:val="a0"/>
    <w:link w:val="a4"/>
    <w:semiHidden/>
    <w:qFormat/>
    <w:rPr>
      <w:rFonts w:ascii="宋体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unhideWhenUsed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批注文字 Char"/>
    <w:basedOn w:val="a0"/>
    <w:link w:val="a5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5">
    <w:name w:val="批注主题 Char"/>
    <w:basedOn w:val="Char0"/>
    <w:link w:val="aa"/>
    <w:semiHidden/>
    <w:qFormat/>
    <w:rPr>
      <w:rFonts w:asciiTheme="minorHAnsi" w:eastAsiaTheme="minorEastAsia" w:hAnsiTheme="minorHAnsi" w:cstheme="minorBidi"/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A33656-DCA4-414D-BFAA-43C8CF055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159</Words>
  <Characters>164</Characters>
  <Application>Microsoft Office Word</Application>
  <DocSecurity>0</DocSecurity>
  <Lines>82</Lines>
  <Paragraphs>32</Paragraphs>
  <ScaleCrop>false</ScaleCrop>
  <Company>Microsoft</Company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LZX</cp:lastModifiedBy>
  <cp:revision>3</cp:revision>
  <cp:lastPrinted>2025-08-29T08:10:00Z</cp:lastPrinted>
  <dcterms:created xsi:type="dcterms:W3CDTF">2026-05-09T00:38:00Z</dcterms:created>
  <dcterms:modified xsi:type="dcterms:W3CDTF">2026-09-02T07:28:00Z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70D3922B771B48E5837B71397A9D6D7B_13</vt:lpwstr>
  </property>
  <property fmtid="{D5CDD505-2E9C-101B-9397-08002B2CF9AE}" pid="4" name="KSOTemplateDocerSaveRecord">
    <vt:lpwstr>eyJoZGlkIjoiNTM0ODhjMTczMWI5NDk2OWYyYjY1OTE0MTMyZTUwMzYiLCJ1c2VySWQiOiI0NDMzODE2ODgifQ==</vt:lpwstr>
  </property>
</Properties>
</file>